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南通开发区星湖小学走廊吊装挂饰项目（</w:t>
      </w:r>
      <w:r>
        <w:rPr>
          <w:rFonts w:hint="eastAsia" w:ascii="宋体" w:hAnsi="宋体"/>
          <w:b/>
          <w:bCs/>
          <w:sz w:val="52"/>
          <w:szCs w:val="52"/>
          <w:lang w:val="en-US" w:eastAsia="zh-CN"/>
        </w:rPr>
        <w:t>二次</w:t>
      </w:r>
      <w:r>
        <w:rPr>
          <w:rFonts w:hint="eastAsia" w:ascii="宋体" w:hAnsi="宋体"/>
          <w:b/>
          <w:bCs/>
          <w:sz w:val="52"/>
          <w:szCs w:val="52"/>
          <w:lang w:eastAsia="zh-CN"/>
        </w:rPr>
        <w:t>）</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eastAsia="zh-CN"/>
        </w:rPr>
        <w:t>南通开发区星湖小学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9</w:t>
      </w:r>
      <w:r>
        <w:rPr>
          <w:rFonts w:hint="eastAsia" w:ascii="宋体" w:hAnsi="宋体"/>
          <w:b/>
          <w:bCs/>
          <w:sz w:val="32"/>
          <w:szCs w:val="24"/>
        </w:rPr>
        <w:t>月</w:t>
      </w:r>
      <w:r>
        <w:rPr>
          <w:rFonts w:hint="eastAsia" w:ascii="宋体" w:hAnsi="宋体"/>
          <w:b/>
          <w:bCs/>
          <w:color w:val="auto"/>
          <w:sz w:val="32"/>
          <w:szCs w:val="24"/>
          <w:lang w:val="en-US" w:eastAsia="zh-CN"/>
        </w:rPr>
        <w:t>2</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南通开发区星湖小学走廊吊装挂饰项目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星湖小学走廊吊装挂饰项目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2</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9</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8</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南通开发区星湖小学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星湖小学走廊吊装挂饰项目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南通开发区星湖小学走廊吊装挂饰项目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4.2</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4.2</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星湖小学部分专用教室改造项目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9</w:t>
      </w:r>
      <w:r>
        <w:rPr>
          <w:rFonts w:hint="eastAsia"/>
          <w:b/>
          <w:highlight w:val="none"/>
          <w:shd w:val="clear" w:color="auto" w:fill="FFFFFF"/>
        </w:rPr>
        <w:t>月</w:t>
      </w:r>
      <w:r>
        <w:rPr>
          <w:rFonts w:hint="eastAsia"/>
          <w:b/>
          <w:color w:val="auto"/>
          <w:highlight w:val="none"/>
          <w:u w:val="single"/>
          <w:shd w:val="clear" w:color="auto" w:fill="FFFFFF"/>
          <w:lang w:val="en-US" w:eastAsia="zh-CN"/>
        </w:rPr>
        <w:t>8日9点00分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cs="Times New Roman"/>
          <w:shd w:val="clear" w:color="auto" w:fill="FFFFFF"/>
        </w:rPr>
      </w:pPr>
      <w:r>
        <w:rPr>
          <w:rFonts w:hint="eastAsia"/>
          <w:highlight w:val="none"/>
          <w:shd w:val="clear" w:color="auto" w:fill="FFFFFF"/>
        </w:rPr>
        <w:t>地点：</w:t>
      </w:r>
      <w:r>
        <w:rPr>
          <w:rFonts w:hint="eastAsia" w:cs="Times New Roman"/>
          <w:shd w:val="clear" w:color="auto" w:fill="FFFFFF"/>
        </w:rPr>
        <w:t>南通经济技术开发区星湖小学林翠路39号</w:t>
      </w:r>
      <w:r>
        <w:rPr>
          <w:rFonts w:hint="eastAsia" w:cs="Times New Roman"/>
          <w:shd w:val="clear" w:color="auto" w:fill="FFFFFF"/>
          <w:lang w:val="en-US" w:eastAsia="zh-CN"/>
        </w:rPr>
        <w:t>传达室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8</w:t>
      </w:r>
      <w:bookmarkStart w:id="2" w:name="_GoBack"/>
      <w:bookmarkEnd w:id="2"/>
      <w:r>
        <w:rPr>
          <w:rFonts w:hint="eastAsia" w:ascii="宋体" w:hAnsi="宋体" w:eastAsia="宋体"/>
          <w:b/>
          <w:sz w:val="24"/>
          <w:szCs w:val="24"/>
          <w:highlight w:val="none"/>
          <w:u w:val="single"/>
          <w:lang w:val="en-US" w:eastAsia="zh-CN"/>
        </w:rPr>
        <w:t>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eastAsia="zh-CN"/>
        </w:rPr>
        <w:t>南通开发区星湖小学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蒋</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13485178026</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eastAsia="宋体"/>
          <w:lang w:eastAsia="zh-CN"/>
        </w:rPr>
      </w:pPr>
      <w:r>
        <w:rPr>
          <w:rFonts w:hint="eastAsia"/>
          <w:lang w:eastAsia="zh-CN"/>
        </w:rPr>
        <w:t>南通开发区星湖小学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kern w:val="2"/>
          <w:lang w:val="en-US" w:eastAsia="zh-CN"/>
        </w:rPr>
        <w:t>9</w:t>
      </w:r>
      <w:r>
        <w:rPr>
          <w:rFonts w:hint="eastAsia" w:ascii="宋体" w:hAnsi="宋体"/>
          <w:b/>
          <w:kern w:val="2"/>
        </w:rPr>
        <w:t>月</w:t>
      </w:r>
      <w:r>
        <w:rPr>
          <w:rFonts w:hint="eastAsia" w:ascii="宋体" w:hAnsi="宋体"/>
          <w:b/>
          <w:color w:val="auto"/>
          <w:kern w:val="2"/>
          <w:lang w:val="en-US" w:eastAsia="zh-CN"/>
        </w:rPr>
        <w:t>2</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cs="宋体"/>
          <w:b/>
          <w:sz w:val="28"/>
          <w:szCs w:val="28"/>
        </w:rPr>
      </w:pPr>
      <w:r>
        <w:rPr>
          <w:rFonts w:hint="eastAsia" w:ascii="宋体" w:hAnsi="宋体" w:eastAsia="宋体"/>
          <w:b/>
          <w:sz w:val="32"/>
          <w:szCs w:val="32"/>
        </w:rPr>
        <w:t>项目需求</w:t>
      </w:r>
    </w:p>
    <w:tbl>
      <w:tblPr>
        <w:tblStyle w:val="10"/>
        <w:tblW w:w="843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890"/>
        <w:gridCol w:w="1095"/>
        <w:gridCol w:w="690"/>
        <w:gridCol w:w="3865"/>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bookmarkStart w:id="1" w:name="_Toc482279881"/>
            <w:r>
              <w:rPr>
                <w:rFonts w:hint="eastAsia" w:ascii="等线" w:hAnsi="等线" w:eastAsia="等线" w:cs="等线"/>
                <w:i w:val="0"/>
                <w:iCs w:val="0"/>
                <w:color w:val="000000"/>
                <w:kern w:val="0"/>
                <w:sz w:val="22"/>
                <w:szCs w:val="22"/>
                <w:u w:val="none"/>
                <w:lang w:val="en-US" w:eastAsia="zh-CN" w:bidi="ar"/>
              </w:rPr>
              <w:t>序号</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物品名称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尺寸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数量</w:t>
            </w: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图片</w:t>
            </w: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rPr>
              <w:t>薄片刻字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lang w:val="en-US" w:eastAsia="zh-CN"/>
              </w:rPr>
              <w:t>吊装区域（四处）面积：</w:t>
            </w:r>
            <w:r>
              <w:rPr>
                <w:rFonts w:hint="eastAsia" w:ascii="等线" w:hAnsi="等线" w:eastAsia="等线" w:cs="等线"/>
                <w:i w:val="0"/>
                <w:iCs w:val="0"/>
                <w:color w:val="000000"/>
                <w:sz w:val="22"/>
                <w:szCs w:val="22"/>
                <w:u w:val="none"/>
              </w:rPr>
              <w:t>12米*6米                               3米*9米                               3米*12米                               3米*48米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400</w:t>
            </w: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sz w:val="44"/>
                <w:szCs w:val="44"/>
                <w:lang w:eastAsia="zh-Hans"/>
              </w:rPr>
              <w:drawing>
                <wp:inline distT="0" distB="0" distL="114300" distR="114300">
                  <wp:extent cx="2389505" cy="2389505"/>
                  <wp:effectExtent l="0" t="0" r="10795" b="10795"/>
                  <wp:docPr id="1" name="图片 1" descr="15811661236636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811661236636_.pic"/>
                          <pic:cNvPicPr>
                            <a:picLocks noChangeAspect="1"/>
                          </pic:cNvPicPr>
                        </pic:nvPicPr>
                        <pic:blipFill>
                          <a:blip r:embed="rId8"/>
                          <a:stretch>
                            <a:fillRect/>
                          </a:stretch>
                        </pic:blipFill>
                        <pic:spPr>
                          <a:xfrm>
                            <a:off x="0" y="0"/>
                            <a:ext cx="2389505" cy="2389505"/>
                          </a:xfrm>
                          <a:prstGeom prst="rect">
                            <a:avLst/>
                          </a:prstGeom>
                        </pic:spPr>
                      </pic:pic>
                    </a:graphicData>
                  </a:graphic>
                </wp:inline>
              </w:drawing>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rPr>
              <w:t>金色不锈钢刻字书页</w:t>
            </w:r>
            <w:r>
              <w:rPr>
                <w:rFonts w:hint="eastAsia" w:ascii="等线" w:hAnsi="等线" w:eastAsia="等线" w:cs="等线"/>
                <w:i w:val="0"/>
                <w:iCs w:val="0"/>
                <w:color w:val="000000"/>
                <w:sz w:val="22"/>
                <w:szCs w:val="22"/>
                <w:u w:val="none"/>
                <w:lang w:eastAsia="zh-CN"/>
              </w:rPr>
              <w:t>；刻字:21*15CM钛金色；</w:t>
            </w:r>
            <w:r>
              <w:rPr>
                <w:rFonts w:hint="eastAsia" w:ascii="等线" w:hAnsi="等线" w:eastAsia="等线" w:cs="等线"/>
                <w:i w:val="0"/>
                <w:iCs w:val="0"/>
                <w:color w:val="000000"/>
                <w:sz w:val="22"/>
                <w:szCs w:val="22"/>
                <w:u w:val="none"/>
                <w:lang w:val="en-US" w:eastAsia="zh-CN"/>
              </w:rPr>
              <w:t>带吊装杆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rPr>
              <w:t>小鸟挂饰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sz w:val="22"/>
                <w:szCs w:val="22"/>
                <w:u w:val="none"/>
              </w:rPr>
              <w:t>尺寸22*16厘米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500</w:t>
            </w: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sz w:val="44"/>
                <w:szCs w:val="44"/>
                <w:lang w:eastAsia="zh-Hans"/>
              </w:rPr>
              <w:drawing>
                <wp:inline distT="0" distB="0" distL="114300" distR="114300">
                  <wp:extent cx="1842135" cy="1842135"/>
                  <wp:effectExtent l="0" t="0" r="5715" b="5715"/>
                  <wp:docPr id="3" name="图片 3" descr="15801661236563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801661236563_.pic"/>
                          <pic:cNvPicPr>
                            <a:picLocks noChangeAspect="1"/>
                          </pic:cNvPicPr>
                        </pic:nvPicPr>
                        <pic:blipFill>
                          <a:blip r:embed="rId9"/>
                          <a:stretch>
                            <a:fillRect/>
                          </a:stretch>
                        </pic:blipFill>
                        <pic:spPr>
                          <a:xfrm>
                            <a:off x="0" y="0"/>
                            <a:ext cx="1842135" cy="1842135"/>
                          </a:xfrm>
                          <a:prstGeom prst="rect">
                            <a:avLst/>
                          </a:prstGeom>
                        </pic:spPr>
                      </pic:pic>
                    </a:graphicData>
                  </a:graphic>
                </wp:inline>
              </w:drawing>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带吊装杆，led灯光效果，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2"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安装调试</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p>
        </w:tc>
        <w:tc>
          <w:tcPr>
            <w:tcW w:w="3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根据实地情况进行安装作业</w:t>
            </w:r>
          </w:p>
        </w:tc>
      </w:tr>
    </w:tbl>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Ansi="宋体"/>
          <w:b/>
          <w:bCs/>
          <w:sz w:val="24"/>
          <w:szCs w:val="24"/>
        </w:rPr>
      </w:pPr>
      <w:r>
        <w:rPr>
          <w:rFonts w:hint="eastAsia" w:hAnsi="宋体"/>
          <w:b/>
          <w:bCs/>
          <w:sz w:val="24"/>
          <w:szCs w:val="24"/>
        </w:rPr>
        <w:t>采购标的需满足的服务标准、期限、效率等要求</w:t>
      </w:r>
    </w:p>
    <w:p>
      <w:pPr>
        <w:spacing w:line="440" w:lineRule="exact"/>
        <w:ind w:firstLine="420" w:firstLineChars="200"/>
        <w:rPr>
          <w:rFonts w:ascii="宋体" w:hAnsi="宋体" w:eastAsia="宋体"/>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中标供应商须提供安装、调试、培训、维护等服务，所有设备质保期内免费维护维修及技术支持，保修期以外提供免费维护和技术支持，维修只收材料成本费。设备发生故障时，接到用户通知需8小时内上门，</w:t>
      </w:r>
      <w:r>
        <w:rPr>
          <w:rFonts w:ascii="宋体" w:hAnsi="宋体" w:eastAsia="宋体"/>
        </w:rPr>
        <w:t>48</w:t>
      </w:r>
      <w:r>
        <w:rPr>
          <w:rFonts w:hint="eastAsia" w:ascii="宋体" w:hAnsi="宋体" w:eastAsia="宋体"/>
        </w:rPr>
        <w:t>小时内解决问题。</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eastAsia" w:ascii="宋体" w:hAnsi="宋体" w:eastAsia="宋体" w:cs="宋体"/>
          <w:color w:val="000000"/>
          <w:kern w:val="0"/>
          <w:sz w:val="24"/>
          <w:szCs w:val="24"/>
          <w:u w:val="single"/>
          <w:lang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南通开发区星湖小学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南通开发区星湖小学走廊吊装挂饰项目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南通开发区星湖小学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南通开发区星湖星湖小学走廊吊装挂饰项目（二次）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南通开发区星湖星湖小学走廊吊装挂饰项目（二次）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WRiYzQzMmY1MjFhMjVkZjA4MDI2MDNkYmY1MTA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2D4C8B"/>
    <w:rsid w:val="0AC67231"/>
    <w:rsid w:val="0BA53987"/>
    <w:rsid w:val="0D4A1C50"/>
    <w:rsid w:val="0E195485"/>
    <w:rsid w:val="0E1B4E92"/>
    <w:rsid w:val="0EED74D6"/>
    <w:rsid w:val="0F2952B4"/>
    <w:rsid w:val="101A7331"/>
    <w:rsid w:val="10C23766"/>
    <w:rsid w:val="10CE22C9"/>
    <w:rsid w:val="112E5253"/>
    <w:rsid w:val="12405819"/>
    <w:rsid w:val="1366623E"/>
    <w:rsid w:val="141B7A0D"/>
    <w:rsid w:val="143F00AF"/>
    <w:rsid w:val="148364FA"/>
    <w:rsid w:val="15FF11DD"/>
    <w:rsid w:val="172964C1"/>
    <w:rsid w:val="18085FAA"/>
    <w:rsid w:val="18420A9A"/>
    <w:rsid w:val="18B91FD8"/>
    <w:rsid w:val="19A43F2C"/>
    <w:rsid w:val="19F53ACB"/>
    <w:rsid w:val="1AD5032B"/>
    <w:rsid w:val="1B2B0E96"/>
    <w:rsid w:val="1B816820"/>
    <w:rsid w:val="1C9C18AD"/>
    <w:rsid w:val="1D932FAF"/>
    <w:rsid w:val="203F46B7"/>
    <w:rsid w:val="21DC404C"/>
    <w:rsid w:val="22DE15F0"/>
    <w:rsid w:val="23A75FF7"/>
    <w:rsid w:val="295A0C29"/>
    <w:rsid w:val="29E54BA8"/>
    <w:rsid w:val="2B227577"/>
    <w:rsid w:val="2D604645"/>
    <w:rsid w:val="322B13C4"/>
    <w:rsid w:val="32440ACD"/>
    <w:rsid w:val="32524BFD"/>
    <w:rsid w:val="325564F4"/>
    <w:rsid w:val="32941625"/>
    <w:rsid w:val="32A96BBC"/>
    <w:rsid w:val="335C3FE1"/>
    <w:rsid w:val="34713E2B"/>
    <w:rsid w:val="3566165A"/>
    <w:rsid w:val="37F05A73"/>
    <w:rsid w:val="397B7834"/>
    <w:rsid w:val="3DA6550E"/>
    <w:rsid w:val="403E55C3"/>
    <w:rsid w:val="404E5711"/>
    <w:rsid w:val="40AD0506"/>
    <w:rsid w:val="417E5498"/>
    <w:rsid w:val="42B25FAD"/>
    <w:rsid w:val="42DA39A5"/>
    <w:rsid w:val="42F950A7"/>
    <w:rsid w:val="447B1D0E"/>
    <w:rsid w:val="46106D55"/>
    <w:rsid w:val="47AE46D7"/>
    <w:rsid w:val="47C35A5D"/>
    <w:rsid w:val="47FE65FE"/>
    <w:rsid w:val="48620671"/>
    <w:rsid w:val="48D95232"/>
    <w:rsid w:val="4A4C42A4"/>
    <w:rsid w:val="4B124BE3"/>
    <w:rsid w:val="4C59591B"/>
    <w:rsid w:val="4CF34A43"/>
    <w:rsid w:val="4D33283B"/>
    <w:rsid w:val="4E094596"/>
    <w:rsid w:val="4E5A31CA"/>
    <w:rsid w:val="4EDD5341"/>
    <w:rsid w:val="4F152C67"/>
    <w:rsid w:val="4F8A0D03"/>
    <w:rsid w:val="51454113"/>
    <w:rsid w:val="52C942F5"/>
    <w:rsid w:val="52D468DD"/>
    <w:rsid w:val="532C0BCB"/>
    <w:rsid w:val="53430FF2"/>
    <w:rsid w:val="53B660D6"/>
    <w:rsid w:val="53FA71B7"/>
    <w:rsid w:val="547D7D04"/>
    <w:rsid w:val="54BA6B11"/>
    <w:rsid w:val="54EA4E2E"/>
    <w:rsid w:val="56F905DC"/>
    <w:rsid w:val="581205EB"/>
    <w:rsid w:val="584329D8"/>
    <w:rsid w:val="59576BBE"/>
    <w:rsid w:val="59FF74EB"/>
    <w:rsid w:val="5AD073AA"/>
    <w:rsid w:val="5B0A6AD9"/>
    <w:rsid w:val="5CF02C41"/>
    <w:rsid w:val="5D7C7E6A"/>
    <w:rsid w:val="5D852366"/>
    <w:rsid w:val="5E477B07"/>
    <w:rsid w:val="60292533"/>
    <w:rsid w:val="609F1484"/>
    <w:rsid w:val="61982C6F"/>
    <w:rsid w:val="62E1096C"/>
    <w:rsid w:val="63A54E09"/>
    <w:rsid w:val="659F79E0"/>
    <w:rsid w:val="68302B27"/>
    <w:rsid w:val="687C7AB9"/>
    <w:rsid w:val="68D41851"/>
    <w:rsid w:val="68F16528"/>
    <w:rsid w:val="69AA10F4"/>
    <w:rsid w:val="6A765B22"/>
    <w:rsid w:val="6C9877B8"/>
    <w:rsid w:val="6D306395"/>
    <w:rsid w:val="6D5B678F"/>
    <w:rsid w:val="6EEE5BAF"/>
    <w:rsid w:val="708116AD"/>
    <w:rsid w:val="70BF50A1"/>
    <w:rsid w:val="722E2A61"/>
    <w:rsid w:val="73A8634F"/>
    <w:rsid w:val="73C31D4B"/>
    <w:rsid w:val="74570C0A"/>
    <w:rsid w:val="7471559C"/>
    <w:rsid w:val="75D71F9F"/>
    <w:rsid w:val="76B66FE0"/>
    <w:rsid w:val="77F753B8"/>
    <w:rsid w:val="79224089"/>
    <w:rsid w:val="7990698B"/>
    <w:rsid w:val="799A5D1A"/>
    <w:rsid w:val="79A82155"/>
    <w:rsid w:val="79AE1A6A"/>
    <w:rsid w:val="79BF1990"/>
    <w:rsid w:val="7A1234BA"/>
    <w:rsid w:val="7A910442"/>
    <w:rsid w:val="7B893E15"/>
    <w:rsid w:val="7C876E5C"/>
    <w:rsid w:val="7C90674F"/>
    <w:rsid w:val="7D490930"/>
    <w:rsid w:val="7D7B3F4E"/>
    <w:rsid w:val="7DC07E42"/>
    <w:rsid w:val="7E305F7E"/>
    <w:rsid w:val="7EAE3040"/>
    <w:rsid w:val="7F5C7CE3"/>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12</Pages>
  <Words>3544</Words>
  <Characters>3717</Characters>
  <Lines>78</Lines>
  <Paragraphs>22</Paragraphs>
  <TotalTime>0</TotalTime>
  <ScaleCrop>false</ScaleCrop>
  <LinksUpToDate>false</LinksUpToDate>
  <CharactersWithSpaces>4634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蒋小春</cp:lastModifiedBy>
  <dcterms:modified xsi:type="dcterms:W3CDTF">2022-09-02T09:11:41Z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A04E40296FC64F8299E4EA800C39B487</vt:lpwstr>
  </property>
</Properties>
</file>