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南通开发区星湖小学消防维修项目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3</w:t>
      </w:r>
      <w:r>
        <w:rPr>
          <w:rFonts w:hint="eastAsia" w:ascii="宋体" w:hAnsi="宋体"/>
          <w:b/>
          <w:bCs/>
          <w:sz w:val="32"/>
          <w:szCs w:val="24"/>
        </w:rPr>
        <w:t>年</w:t>
      </w:r>
      <w:r>
        <w:rPr>
          <w:rFonts w:hint="eastAsia" w:ascii="宋体" w:hAnsi="宋体"/>
          <w:b/>
          <w:bCs/>
          <w:sz w:val="32"/>
          <w:szCs w:val="24"/>
          <w:lang w:val="en-US" w:eastAsia="zh-CN"/>
        </w:rPr>
        <w:t>7</w:t>
      </w:r>
      <w:r>
        <w:rPr>
          <w:rFonts w:hint="eastAsia" w:ascii="宋体" w:hAnsi="宋体"/>
          <w:b/>
          <w:bCs/>
          <w:sz w:val="32"/>
          <w:szCs w:val="24"/>
        </w:rPr>
        <w:t>月</w:t>
      </w:r>
      <w:r>
        <w:rPr>
          <w:rFonts w:hint="eastAsia" w:ascii="宋体" w:hAnsi="宋体"/>
          <w:b/>
          <w:bCs/>
          <w:sz w:val="32"/>
          <w:szCs w:val="24"/>
          <w:lang w:val="en-US" w:eastAsia="zh-CN"/>
        </w:rPr>
        <w:t>4</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南通开发区星湖小学消防维修项目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星湖小学消防维修项目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3</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7</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7</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星湖小学消防维修项目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南通开发区星湖小学消防维修项目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2.6</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2.6</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星湖小学消防维修项目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w:t>
      </w:r>
      <w:r>
        <w:rPr>
          <w:rFonts w:hint="eastAsia" w:cs="Times New Roman"/>
          <w:shd w:val="clear" w:color="auto" w:fill="FFFFFF"/>
          <w:lang w:val="en-US" w:eastAsia="zh-CN"/>
        </w:rPr>
        <w:t>需提交</w:t>
      </w:r>
      <w:r>
        <w:rPr>
          <w:rFonts w:hint="eastAsia" w:cs="Times New Roman"/>
          <w:shd w:val="clear" w:color="auto" w:fill="FFFFFF"/>
        </w:rPr>
        <w:t>符合《政府采购法》第二十二条规定条件的声明函</w:t>
      </w:r>
      <w:r>
        <w:rPr>
          <w:rFonts w:cs="Times New Roman"/>
          <w:shd w:val="clear" w:color="auto" w:fill="FFFFFF"/>
        </w:rPr>
        <w:t>（须加盖公章），格式见附件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3</w:t>
      </w:r>
      <w:r>
        <w:rPr>
          <w:rFonts w:hint="eastAsia"/>
          <w:b/>
          <w:highlight w:val="none"/>
          <w:shd w:val="clear" w:color="auto" w:fill="FFFFFF"/>
        </w:rPr>
        <w:t>年</w:t>
      </w:r>
      <w:r>
        <w:rPr>
          <w:rFonts w:hint="eastAsia"/>
          <w:b/>
          <w:highlight w:val="none"/>
          <w:u w:val="single"/>
          <w:shd w:val="clear" w:color="auto" w:fill="FFFFFF"/>
          <w:lang w:val="en-US" w:eastAsia="zh-CN"/>
        </w:rPr>
        <w:t>7</w:t>
      </w:r>
      <w:r>
        <w:rPr>
          <w:rFonts w:hint="eastAsia"/>
          <w:b/>
          <w:highlight w:val="none"/>
          <w:shd w:val="clear" w:color="auto" w:fill="FFFFFF"/>
        </w:rPr>
        <w:t>月</w:t>
      </w:r>
      <w:r>
        <w:rPr>
          <w:rFonts w:hint="eastAsia"/>
          <w:b/>
          <w:color w:val="auto"/>
          <w:highlight w:val="none"/>
          <w:u w:val="single"/>
          <w:shd w:val="clear" w:color="auto" w:fill="FFFFFF"/>
          <w:lang w:val="en-US" w:eastAsia="zh-CN"/>
        </w:rPr>
        <w:t>7日9点30分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北大门传达室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7</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7日9点30分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3</w:t>
      </w:r>
      <w:r>
        <w:rPr>
          <w:rFonts w:hint="eastAsia" w:ascii="宋体" w:hAnsi="宋体"/>
          <w:b/>
          <w:kern w:val="2"/>
        </w:rPr>
        <w:t>年</w:t>
      </w:r>
      <w:r>
        <w:rPr>
          <w:rFonts w:hint="eastAsia" w:ascii="宋体" w:hAnsi="宋体"/>
          <w:b/>
          <w:kern w:val="2"/>
          <w:lang w:val="en-US" w:eastAsia="zh-CN"/>
        </w:rPr>
        <w:t>7</w:t>
      </w:r>
      <w:r>
        <w:rPr>
          <w:rFonts w:hint="eastAsia" w:ascii="宋体" w:hAnsi="宋体"/>
          <w:b/>
          <w:kern w:val="2"/>
        </w:rPr>
        <w:t>月</w:t>
      </w:r>
      <w:r>
        <w:rPr>
          <w:rFonts w:hint="eastAsia" w:ascii="宋体" w:hAnsi="宋体"/>
          <w:b/>
          <w:color w:val="auto"/>
          <w:kern w:val="2"/>
          <w:lang w:val="en-US" w:eastAsia="zh-CN"/>
        </w:rPr>
        <w:t>4</w:t>
      </w:r>
      <w:bookmarkStart w:id="2" w:name="_GoBack"/>
      <w:bookmarkEnd w:id="2"/>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宋体"/>
          <w:b/>
          <w:sz w:val="28"/>
          <w:szCs w:val="28"/>
        </w:rPr>
      </w:pPr>
      <w:r>
        <w:rPr>
          <w:rFonts w:hint="eastAsia" w:ascii="宋体" w:hAnsi="宋体" w:eastAsia="宋体" w:cs="宋体"/>
          <w:b/>
          <w:sz w:val="28"/>
          <w:szCs w:val="28"/>
        </w:rPr>
        <w:t>项目需求</w:t>
      </w:r>
      <w:bookmarkStart w:id="1" w:name="_Toc482279881"/>
    </w:p>
    <w:tbl>
      <w:tblPr>
        <w:tblStyle w:val="10"/>
        <w:tblW w:w="9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7"/>
        <w:gridCol w:w="3240"/>
        <w:gridCol w:w="1215"/>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疏散灯</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应急灯</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自救卷盘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自救卷盘枪头</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不锈钢缓冲管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排烟口执行器</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消火栓门框</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消火栓玻璃</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DN150闸阀</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室内消火栓头</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消火栓标识</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报警主机电源板</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声光</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消报</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双电源转换开关</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卷帘门按钮</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排污泵</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巡检柜维修</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lang w:val="en-US" w:eastAsia="zh-CN"/>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int="default" w:hAnsi="宋体" w:eastAsia="宋体"/>
          <w:b/>
          <w:bCs/>
          <w:sz w:val="24"/>
          <w:szCs w:val="24"/>
          <w:lang w:val="en-US" w:eastAsia="zh-CN"/>
        </w:rPr>
      </w:pPr>
      <w:r>
        <w:rPr>
          <w:rFonts w:hint="eastAsia" w:hAnsi="宋体"/>
          <w:b/>
          <w:bCs/>
          <w:sz w:val="24"/>
          <w:szCs w:val="24"/>
        </w:rPr>
        <w:t>采购标的需满足的服务标准、期限、效率等要求</w:t>
      </w:r>
      <w:r>
        <w:rPr>
          <w:rFonts w:hint="eastAsia" w:hAnsi="宋体"/>
          <w:b/>
          <w:bCs/>
          <w:sz w:val="24"/>
          <w:szCs w:val="24"/>
          <w:lang w:val="en-US" w:eastAsia="zh-CN"/>
        </w:rPr>
        <w:t>,</w:t>
      </w:r>
      <w:r>
        <w:rPr>
          <w:rFonts w:hint="eastAsia" w:hAnsi="宋体"/>
          <w:b/>
          <w:bCs/>
          <w:color w:val="FF0000"/>
          <w:sz w:val="24"/>
          <w:szCs w:val="24"/>
          <w:lang w:val="en-US" w:eastAsia="zh-CN"/>
        </w:rPr>
        <w:t>所有更换设备参数均需与原设备参数一致，如原设备厂家不再生产，可以使用升级款设备替代</w:t>
      </w:r>
      <w:r>
        <w:rPr>
          <w:rFonts w:hint="eastAsia" w:hAnsi="宋体"/>
          <w:b/>
          <w:bCs/>
          <w:sz w:val="24"/>
          <w:szCs w:val="24"/>
          <w:lang w:val="en-US" w:eastAsia="zh-CN"/>
        </w:rPr>
        <w:t>。</w:t>
      </w:r>
    </w:p>
    <w:p>
      <w:pPr>
        <w:spacing w:line="440" w:lineRule="exact"/>
        <w:ind w:firstLine="420" w:firstLineChars="200"/>
        <w:rPr>
          <w:rFonts w:ascii="宋体" w:hAnsi="宋体" w:eastAsia="宋体"/>
          <w:b/>
          <w:sz w:val="24"/>
          <w:szCs w:val="24"/>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w:t>
      </w:r>
      <w:r>
        <w:rPr>
          <w:rFonts w:hint="eastAsia" w:ascii="宋体" w:hAnsi="宋体" w:eastAsia="宋体"/>
          <w:lang w:val="en-US" w:eastAsia="zh-CN"/>
        </w:rPr>
        <w:t>4</w:t>
      </w:r>
      <w:r>
        <w:rPr>
          <w:rFonts w:hint="eastAsia" w:ascii="宋体" w:hAnsi="宋体" w:eastAsia="宋体"/>
        </w:rPr>
        <w:t>小时内上门，</w:t>
      </w:r>
      <w:r>
        <w:rPr>
          <w:rFonts w:hint="eastAsia" w:ascii="宋体" w:hAnsi="宋体" w:eastAsia="宋体"/>
          <w:lang w:val="en-US" w:eastAsia="zh-CN"/>
        </w:rPr>
        <w:t>24</w:t>
      </w:r>
      <w:r>
        <w:rPr>
          <w:rFonts w:hint="eastAsia" w:ascii="宋体" w:hAnsi="宋体" w:eastAsia="宋体"/>
        </w:rPr>
        <w:t>小时内解决问题。</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南通开发区星湖小学消防维修项目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23</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（1）所有设备安装调试完成，经验收合格后，一周内支付</w:t>
      </w:r>
      <w:r>
        <w:rPr>
          <w:rFonts w:hint="eastAsia" w:ascii="宋体" w:hAnsi="宋体" w:eastAsia="宋体" w:cs="新宋体"/>
          <w:sz w:val="24"/>
          <w:szCs w:val="24"/>
          <w:lang w:val="en-US" w:eastAsia="zh-CN"/>
        </w:rPr>
        <w:t>95</w:t>
      </w:r>
      <w:r>
        <w:rPr>
          <w:rFonts w:hint="eastAsia" w:ascii="宋体" w:hAnsi="宋体" w:eastAsia="宋体" w:cs="新宋体"/>
          <w:sz w:val="24"/>
          <w:szCs w:val="24"/>
        </w:rPr>
        <w:t>%的合同价款；</w:t>
      </w:r>
      <w:r>
        <w:rPr>
          <w:rFonts w:hint="eastAsia" w:ascii="宋体" w:hAnsi="宋体" w:eastAsia="宋体" w:cs="新宋体"/>
          <w:sz w:val="24"/>
          <w:szCs w:val="24"/>
          <w:lang w:val="en-US" w:eastAsia="zh-CN"/>
        </w:rPr>
        <w:t>免费质保期满后，如质保期内无质量或服务问题，</w:t>
      </w:r>
      <w:r>
        <w:rPr>
          <w:rFonts w:hint="eastAsia" w:ascii="宋体" w:hAnsi="宋体" w:eastAsia="宋体" w:cs="新宋体"/>
          <w:sz w:val="24"/>
          <w:szCs w:val="24"/>
        </w:rPr>
        <w:t>一周内付至合同价款的100%</w:t>
      </w:r>
      <w:r>
        <w:rPr>
          <w:rFonts w:hint="eastAsia" w:ascii="宋体" w:hAnsi="宋体" w:eastAsia="宋体" w:cs="宋体"/>
          <w:bCs/>
          <w:sz w:val="24"/>
          <w:szCs w:val="24"/>
        </w:rPr>
        <w:t>。</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00" w:lineRule="exact"/>
        <w:contextualSpacing/>
        <w:rPr>
          <w:rFonts w:hint="eastAsia" w:ascii="宋体" w:hAnsi="宋体" w:eastAsia="宋体" w:cs="Times New Roman"/>
          <w:b/>
          <w:kern w:val="2"/>
          <w:sz w:val="32"/>
          <w:szCs w:val="32"/>
          <w:lang w:val="en-US" w:eastAsia="zh-CN" w:bidi="ar-SA"/>
        </w:rPr>
      </w:pPr>
      <w:r>
        <w:rPr>
          <w:rFonts w:ascii="宋体" w:hAnsi="宋体" w:eastAsia="宋体"/>
        </w:rPr>
        <w:br w:type="page"/>
      </w: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南通开发区星湖星湖小学消防维修项目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南通开发区星湖星湖小学消防维修项目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TU1ODA2NjJmZjg0NGE5ZDkwYzM0NTQwNjY3NzQ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6B6611"/>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3E1106"/>
    <w:rsid w:val="19A43F2C"/>
    <w:rsid w:val="19F53ACB"/>
    <w:rsid w:val="1AD5032B"/>
    <w:rsid w:val="1B2B0E96"/>
    <w:rsid w:val="1B816820"/>
    <w:rsid w:val="1C9C18AD"/>
    <w:rsid w:val="1D932FAF"/>
    <w:rsid w:val="203F46B7"/>
    <w:rsid w:val="21DC404C"/>
    <w:rsid w:val="22DE15F0"/>
    <w:rsid w:val="23A75FF7"/>
    <w:rsid w:val="23D21CB9"/>
    <w:rsid w:val="24C85546"/>
    <w:rsid w:val="264A1001"/>
    <w:rsid w:val="295A0C29"/>
    <w:rsid w:val="29E54BA8"/>
    <w:rsid w:val="2B227577"/>
    <w:rsid w:val="2D604645"/>
    <w:rsid w:val="2DBC4036"/>
    <w:rsid w:val="2EDF69A7"/>
    <w:rsid w:val="322B13C4"/>
    <w:rsid w:val="32524BFD"/>
    <w:rsid w:val="325564F4"/>
    <w:rsid w:val="32941625"/>
    <w:rsid w:val="33C5616B"/>
    <w:rsid w:val="34713E2B"/>
    <w:rsid w:val="3566165A"/>
    <w:rsid w:val="366C5346"/>
    <w:rsid w:val="37F05A73"/>
    <w:rsid w:val="397B7834"/>
    <w:rsid w:val="3DA6550E"/>
    <w:rsid w:val="402E5098"/>
    <w:rsid w:val="403E55C3"/>
    <w:rsid w:val="40AD0506"/>
    <w:rsid w:val="417E5498"/>
    <w:rsid w:val="42DA39A5"/>
    <w:rsid w:val="42F950A7"/>
    <w:rsid w:val="447B1D0E"/>
    <w:rsid w:val="44BD69EB"/>
    <w:rsid w:val="46106D55"/>
    <w:rsid w:val="47AE46D7"/>
    <w:rsid w:val="47C35A5D"/>
    <w:rsid w:val="48604DB7"/>
    <w:rsid w:val="48620671"/>
    <w:rsid w:val="48D95232"/>
    <w:rsid w:val="4A4C42A4"/>
    <w:rsid w:val="4B124BE3"/>
    <w:rsid w:val="4C59591B"/>
    <w:rsid w:val="4CF34A43"/>
    <w:rsid w:val="4D33283B"/>
    <w:rsid w:val="4E094596"/>
    <w:rsid w:val="4E5924D0"/>
    <w:rsid w:val="4E5A31CA"/>
    <w:rsid w:val="4EDD5341"/>
    <w:rsid w:val="4F152C67"/>
    <w:rsid w:val="4F8A0D03"/>
    <w:rsid w:val="51454113"/>
    <w:rsid w:val="51E66335"/>
    <w:rsid w:val="52C942F5"/>
    <w:rsid w:val="52D468DD"/>
    <w:rsid w:val="531C7ADA"/>
    <w:rsid w:val="532C0BCB"/>
    <w:rsid w:val="53430FF2"/>
    <w:rsid w:val="53B660D6"/>
    <w:rsid w:val="53FA71B7"/>
    <w:rsid w:val="54392249"/>
    <w:rsid w:val="547D7D04"/>
    <w:rsid w:val="54BA6B11"/>
    <w:rsid w:val="54EA4E2E"/>
    <w:rsid w:val="56CB7E6B"/>
    <w:rsid w:val="56F905DC"/>
    <w:rsid w:val="581205EB"/>
    <w:rsid w:val="584329D8"/>
    <w:rsid w:val="59576BBE"/>
    <w:rsid w:val="59FF74EB"/>
    <w:rsid w:val="5AD073AA"/>
    <w:rsid w:val="5CF02C41"/>
    <w:rsid w:val="5D7C7E6A"/>
    <w:rsid w:val="5D852366"/>
    <w:rsid w:val="5D8A7299"/>
    <w:rsid w:val="5E477B07"/>
    <w:rsid w:val="60292533"/>
    <w:rsid w:val="609F1484"/>
    <w:rsid w:val="60B02453"/>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5F0AE9"/>
    <w:rsid w:val="73A8634F"/>
    <w:rsid w:val="73C31D4B"/>
    <w:rsid w:val="74570C0A"/>
    <w:rsid w:val="7471559C"/>
    <w:rsid w:val="75D71F9F"/>
    <w:rsid w:val="76B66FE0"/>
    <w:rsid w:val="774E15A1"/>
    <w:rsid w:val="77F753B8"/>
    <w:rsid w:val="78EB1DDC"/>
    <w:rsid w:val="79224089"/>
    <w:rsid w:val="7990698B"/>
    <w:rsid w:val="799A5D1A"/>
    <w:rsid w:val="79A82155"/>
    <w:rsid w:val="79AE1A6A"/>
    <w:rsid w:val="79BF1990"/>
    <w:rsid w:val="7A1234BA"/>
    <w:rsid w:val="7A910442"/>
    <w:rsid w:val="7B893E15"/>
    <w:rsid w:val="7C876E5C"/>
    <w:rsid w:val="7C90674F"/>
    <w:rsid w:val="7D490930"/>
    <w:rsid w:val="7D7B3F4E"/>
    <w:rsid w:val="7DC07E42"/>
    <w:rsid w:val="7DEF0C32"/>
    <w:rsid w:val="7E305F7E"/>
    <w:rsid w:val="7EAE3040"/>
    <w:rsid w:val="7F5C7CE3"/>
    <w:rsid w:val="7FA70B91"/>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 w:type="character" w:customStyle="1" w:styleId="31">
    <w:name w:val="font51"/>
    <w:basedOn w:val="12"/>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3896</Words>
  <Characters>4048</Characters>
  <Lines>78</Lines>
  <Paragraphs>22</Paragraphs>
  <TotalTime>6</TotalTime>
  <ScaleCrop>false</ScaleCrop>
  <LinksUpToDate>false</LinksUpToDate>
  <CharactersWithSpaces>5016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2023-07-04T06:07:47Z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EDCDEF64BD4C472A88C99131843E8024_13</vt:lpwstr>
  </property>
</Properties>
</file>