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南通开发区星湖小学bright合唱团辅导项目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5</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南通开发区星湖小学bright合唱团辅导项目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 xml:space="preserve"> 星湖小学bright合唱团辅导项目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 xml:space="preserve"> 星湖小学bright合唱团辅导项目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 星湖小学bright合唱团辅导项目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4.8</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、需求：</w:t>
      </w:r>
      <w:r>
        <w:rPr>
          <w:rFonts w:hint="eastAsia" w:ascii="宋体" w:hAnsi="宋体" w:eastAsia="宋体"/>
          <w:sz w:val="24"/>
          <w:szCs w:val="24"/>
          <w:lang w:eastAsia="zh-CN"/>
        </w:rPr>
        <w:t>星湖小学bright合唱团辅导项目</w:t>
      </w:r>
      <w:r>
        <w:rPr>
          <w:rFonts w:hint="eastAsia" w:ascii="宋体" w:hAnsi="宋体" w:eastAsia="宋体"/>
          <w:sz w:val="24"/>
          <w:szCs w:val="24"/>
        </w:rPr>
        <w:t>及服务，详见询价文件附件。</w:t>
      </w:r>
    </w:p>
    <w:p>
      <w:pPr>
        <w:spacing w:line="440" w:lineRule="exact"/>
        <w:ind w:firstLine="480" w:firstLineChars="200"/>
        <w:rPr>
          <w:rFonts w:hint="eastAsia" w:ascii="宋体" w:hAnsi="宋体" w:eastAsia="宋体"/>
          <w:sz w:val="24"/>
          <w:szCs w:val="24"/>
          <w:lang w:val="en-US" w:eastAsia="zh-CN"/>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培训</w:t>
      </w:r>
      <w:r>
        <w:rPr>
          <w:rFonts w:hint="eastAsia" w:ascii="宋体" w:hAnsi="宋体" w:eastAsia="宋体"/>
          <w:b/>
          <w:bCs/>
        </w:rPr>
        <w:t>期：</w:t>
      </w:r>
      <w:r>
        <w:rPr>
          <w:rFonts w:ascii="宋体" w:hAnsi="宋体" w:eastAsia="宋体"/>
        </w:rPr>
        <w:t xml:space="preserve"> </w:t>
      </w:r>
      <w:r>
        <w:rPr>
          <w:rFonts w:hint="eastAsia" w:ascii="宋体" w:hAnsi="宋体" w:eastAsia="宋体"/>
        </w:rPr>
        <w:t>培训时间8月</w:t>
      </w:r>
      <w:r>
        <w:rPr>
          <w:rFonts w:hint="eastAsia" w:ascii="宋体" w:hAnsi="宋体" w:eastAsia="宋体"/>
          <w:lang w:val="en-US" w:eastAsia="zh-CN"/>
        </w:rPr>
        <w:t>10</w:t>
      </w:r>
      <w:r>
        <w:rPr>
          <w:rFonts w:hint="eastAsia" w:ascii="宋体" w:hAnsi="宋体" w:eastAsia="宋体"/>
        </w:rPr>
        <w:t>日至28日，总天数不少于10天，</w:t>
      </w:r>
      <w:bookmarkStart w:id="2" w:name="_GoBack"/>
      <w:bookmarkEnd w:id="2"/>
      <w:r>
        <w:rPr>
          <w:rFonts w:hint="eastAsia" w:ascii="宋体" w:hAnsi="宋体" w:eastAsia="宋体"/>
        </w:rPr>
        <w:t>每天培训3至4小时</w:t>
      </w:r>
      <w:r>
        <w:rPr>
          <w:rFonts w:hint="eastAsia" w:ascii="宋体" w:hAnsi="宋体" w:eastAsia="宋体"/>
          <w:lang w:val="en-US" w:eastAsia="zh-CN"/>
        </w:rPr>
        <w:t>。</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lang w:val="en-US" w:eastAsia="zh-CN"/>
        </w:rPr>
        <w:t>壹</w:t>
      </w:r>
      <w:r>
        <w:rPr>
          <w:rFonts w:hint="eastAsia" w:cs="Times New Roman"/>
          <w:u w:val="single"/>
          <w:shd w:val="clear" w:color="auto" w:fill="FFFFFF"/>
        </w:rPr>
        <w:t xml:space="preserve"> </w:t>
      </w:r>
      <w:r>
        <w:rPr>
          <w:rFonts w:hint="eastAsia" w:cs="Times New Roman"/>
          <w:shd w:val="clear" w:color="auto" w:fill="FFFFFF"/>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9日9点00分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9日9点00分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w:t>
      </w:r>
      <w:r>
        <w:rPr>
          <w:rFonts w:hint="eastAsia" w:cs="Times New Roman"/>
          <w:kern w:val="2"/>
          <w:lang w:val="en-US" w:eastAsia="zh-CN"/>
        </w:rPr>
        <w:t>%</w:t>
      </w:r>
      <w:r>
        <w:rPr>
          <w:rFonts w:hint="eastAsia" w:cs="Times New Roman"/>
          <w:kern w:val="2"/>
        </w:rPr>
        <w:t>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5</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ind w:firstLine="560" w:firstLineChars="200"/>
        <w:rPr>
          <w:rFonts w:hint="eastAsia" w:ascii="宋体" w:hAnsi="宋体" w:eastAsia="宋体" w:cs="宋体"/>
          <w:b w:val="0"/>
          <w:bCs w:val="0"/>
          <w:sz w:val="28"/>
          <w:szCs w:val="32"/>
          <w:lang w:val="en-US" w:eastAsia="zh-CN"/>
        </w:rPr>
      </w:pPr>
      <w:bookmarkStart w:id="1" w:name="_Toc482279881"/>
      <w:r>
        <w:rPr>
          <w:rFonts w:hint="eastAsia" w:ascii="宋体" w:hAnsi="宋体" w:eastAsia="宋体" w:cs="宋体"/>
          <w:b w:val="0"/>
          <w:bCs w:val="0"/>
          <w:sz w:val="28"/>
          <w:szCs w:val="32"/>
          <w:lang w:val="en-US" w:eastAsia="zh-CN"/>
        </w:rPr>
        <w:t>中标方需聘请国家级具有指挥、儿童合唱指导资质、任职经历的专业的乐团团队，到校进行现场培训指导，培训时间段8月10日至28日，总天数不少于10天，每天培训3至4小时。</w:t>
      </w:r>
    </w:p>
    <w:p>
      <w:pPr>
        <w:pStyle w:val="5"/>
        <w:snapToGrid w:val="0"/>
        <w:spacing w:before="120" w:after="120" w:line="440" w:lineRule="exact"/>
        <w:rPr>
          <w:rFonts w:hAnsi="宋体"/>
          <w:b/>
          <w:bCs/>
          <w:sz w:val="24"/>
          <w:szCs w:val="24"/>
        </w:rPr>
      </w:pPr>
    </w:p>
    <w:p>
      <w:pPr>
        <w:spacing w:line="440" w:lineRule="exact"/>
        <w:ind w:firstLine="482" w:firstLineChars="200"/>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924"/>
        <w:gridCol w:w="2115"/>
        <w:gridCol w:w="2206"/>
        <w:gridCol w:w="992"/>
        <w:gridCol w:w="993"/>
        <w:gridCol w:w="708"/>
        <w:gridCol w:w="1276"/>
      </w:tblGrid>
      <w:tr>
        <w:tblPrEx>
          <w:tblCellMar>
            <w:top w:w="0" w:type="dxa"/>
            <w:left w:w="108" w:type="dxa"/>
            <w:bottom w:w="0" w:type="dxa"/>
            <w:right w:w="108" w:type="dxa"/>
          </w:tblCellMar>
        </w:tblPrEx>
        <w:trPr>
          <w:trHeight w:val="597" w:hRule="exac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序号</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项目名称</w:t>
            </w:r>
          </w:p>
        </w:tc>
        <w:tc>
          <w:tcPr>
            <w:tcW w:w="22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bCs/>
                <w:color w:val="000000"/>
                <w:sz w:val="18"/>
                <w:szCs w:val="18"/>
              </w:rPr>
            </w:pPr>
            <w:r>
              <w:rPr>
                <w:rFonts w:hint="eastAsia" w:ascii="宋体" w:hAnsi="宋体" w:eastAsia="宋体" w:cs="宋体"/>
                <w:b/>
                <w:bCs/>
                <w:sz w:val="18"/>
                <w:szCs w:val="18"/>
              </w:rPr>
              <w:t>合计金额</w:t>
            </w:r>
          </w:p>
        </w:tc>
      </w:tr>
      <w:tr>
        <w:tblPrEx>
          <w:tblCellMar>
            <w:top w:w="0" w:type="dxa"/>
            <w:left w:w="108" w:type="dxa"/>
            <w:bottom w:w="0" w:type="dxa"/>
            <w:right w:w="108" w:type="dxa"/>
          </w:tblCellMar>
        </w:tblPrEx>
        <w:trPr>
          <w:trHeight w:val="1389" w:hRule="atLeast"/>
        </w:trPr>
        <w:tc>
          <w:tcPr>
            <w:tcW w:w="9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211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 星湖小学bright合唱团辅导项目</w:t>
            </w:r>
          </w:p>
        </w:tc>
        <w:tc>
          <w:tcPr>
            <w:tcW w:w="220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见项目需求</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bCs/>
          <w:sz w:val="24"/>
          <w:szCs w:val="24"/>
          <w:lang w:val="en-US" w:eastAsia="zh-CN"/>
        </w:rPr>
        <w:t>培训</w:t>
      </w:r>
      <w:r>
        <w:rPr>
          <w:rFonts w:hint="eastAsia" w:ascii="宋体" w:hAnsi="宋体" w:eastAsia="宋体" w:cs="宋体"/>
          <w:b/>
          <w:sz w:val="24"/>
          <w:szCs w:val="24"/>
        </w:rPr>
        <w:t>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 xml:space="preserve">培训时间段8月10日至28日，总天数不少于10天，每天培训3至4小时。。 </w:t>
      </w:r>
    </w:p>
    <w:p>
      <w:pPr>
        <w:spacing w:line="480" w:lineRule="auto"/>
        <w:rPr>
          <w:rFonts w:hint="default" w:ascii="宋体" w:hAnsi="宋体" w:eastAsia="宋体"/>
          <w:sz w:val="24"/>
          <w:szCs w:val="24"/>
          <w:u w:val="single"/>
          <w:lang w:val="en-US" w:eastAsia="zh-CN"/>
        </w:rPr>
      </w:pPr>
      <w:r>
        <w:rPr>
          <w:rFonts w:hint="eastAsia" w:ascii="宋体" w:hAnsi="宋体" w:eastAsia="宋体" w:cs="宋体"/>
          <w:b/>
          <w:sz w:val="24"/>
          <w:szCs w:val="24"/>
        </w:rPr>
        <w:t>四、质量要求：</w:t>
      </w:r>
      <w:r>
        <w:rPr>
          <w:rFonts w:hint="eastAsia" w:ascii="宋体" w:hAnsi="宋体" w:eastAsia="宋体" w:cs="宋体"/>
          <w:sz w:val="24"/>
          <w:szCs w:val="24"/>
          <w:u w:val="single"/>
          <w:lang w:val="en-US" w:eastAsia="zh-CN"/>
        </w:rPr>
        <w:t>完成合唱团队的高标准培训。</w:t>
      </w:r>
    </w:p>
    <w:p>
      <w:pPr>
        <w:spacing w:line="480" w:lineRule="auto"/>
        <w:rPr>
          <w:rFonts w:ascii="宋体" w:hAnsi="宋体" w:eastAsia="宋体" w:cs="宋体"/>
          <w:sz w:val="24"/>
          <w:szCs w:val="24"/>
        </w:rPr>
      </w:pPr>
      <w:r>
        <w:rPr>
          <w:rFonts w:hint="eastAsia" w:ascii="宋体" w:hAnsi="宋体" w:eastAsia="宋体" w:cs="宋体"/>
          <w:b/>
          <w:sz w:val="24"/>
          <w:szCs w:val="24"/>
        </w:rPr>
        <w:t>五、地点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w:t>
      </w:r>
      <w:r>
        <w:rPr>
          <w:rFonts w:hint="eastAsia" w:ascii="宋体" w:hAnsi="宋体" w:eastAsia="宋体" w:cs="宋体"/>
          <w:bCs/>
          <w:sz w:val="24"/>
          <w:szCs w:val="24"/>
          <w:lang w:val="en-US" w:eastAsia="zh-CN"/>
        </w:rPr>
        <w:t>培训过程性</w:t>
      </w:r>
      <w:r>
        <w:rPr>
          <w:rFonts w:hint="eastAsia" w:ascii="宋体" w:hAnsi="宋体" w:eastAsia="宋体" w:cs="宋体"/>
          <w:bCs/>
          <w:sz w:val="24"/>
          <w:szCs w:val="24"/>
        </w:rPr>
        <w:t>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w:t>
      </w:r>
      <w:r>
        <w:rPr>
          <w:rFonts w:hint="eastAsia" w:ascii="宋体" w:hAnsi="宋体" w:eastAsia="宋体" w:cs="新宋体"/>
          <w:sz w:val="24"/>
          <w:szCs w:val="24"/>
          <w:lang w:val="en-US" w:eastAsia="zh-CN"/>
        </w:rPr>
        <w:t>培训结束后</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b/>
          <w:sz w:val="24"/>
          <w:szCs w:val="24"/>
        </w:rPr>
      </w:pPr>
      <w:r>
        <w:rPr>
          <w:rFonts w:hint="eastAsia" w:ascii="宋体" w:hAnsi="宋体" w:eastAsia="宋体" w:cs="新宋体"/>
          <w:b/>
          <w:sz w:val="24"/>
          <w:szCs w:val="24"/>
        </w:rPr>
        <w:t>（2）</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w:t>
      </w:r>
      <w:r>
        <w:rPr>
          <w:rFonts w:hint="eastAsia" w:ascii="宋体" w:hAnsi="宋体" w:eastAsia="宋体" w:cs="新宋体"/>
          <w:sz w:val="24"/>
          <w:szCs w:val="24"/>
          <w:lang w:val="en-US" w:eastAsia="zh-CN"/>
        </w:rPr>
        <w:t>普通</w:t>
      </w:r>
      <w:r>
        <w:rPr>
          <w:rFonts w:hint="eastAsia" w:ascii="宋体" w:hAnsi="宋体" w:eastAsia="宋体" w:cs="新宋体"/>
          <w:sz w:val="24"/>
          <w:szCs w:val="24"/>
        </w:rPr>
        <w:t>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w:t>
      </w:r>
      <w:r>
        <w:rPr>
          <w:rFonts w:hint="eastAsia" w:ascii="宋体" w:hAnsi="宋体" w:eastAsia="宋体" w:cs="宋体"/>
          <w:sz w:val="24"/>
          <w:szCs w:val="24"/>
          <w:lang w:val="en-US" w:eastAsia="zh-CN"/>
        </w:rPr>
        <w:t>培训</w:t>
      </w:r>
      <w:r>
        <w:rPr>
          <w:rFonts w:hint="eastAsia" w:ascii="宋体" w:hAnsi="宋体" w:eastAsia="宋体" w:cs="宋体"/>
          <w:sz w:val="24"/>
          <w:szCs w:val="24"/>
        </w:rPr>
        <w:t>进度严重脱节时，甲方有权终止合同，按逾期总天数每日</w:t>
      </w:r>
      <w:r>
        <w:rPr>
          <w:rFonts w:hint="eastAsia" w:ascii="宋体" w:hAnsi="宋体" w:eastAsia="宋体" w:cs="宋体"/>
          <w:b/>
          <w:sz w:val="24"/>
          <w:szCs w:val="24"/>
          <w:u w:val="single"/>
          <w:lang w:val="en-US" w:eastAsia="zh-CN"/>
        </w:rPr>
        <w:t>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808"/>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818"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1369"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818"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1369" w:type="pct"/>
            <w:vAlign w:val="center"/>
          </w:tcPr>
          <w:p>
            <w:pPr>
              <w:pStyle w:val="3"/>
              <w:adjustRightInd w:val="0"/>
              <w:snapToGrid w:val="0"/>
              <w:spacing w:line="300" w:lineRule="auto"/>
              <w:rPr>
                <w:rFonts w:ascii="宋体" w:hAnsi="宋体" w:eastAsia="宋体" w:cs="宋体"/>
                <w:kern w:val="2"/>
                <w:sz w:val="24"/>
                <w:szCs w:val="24"/>
              </w:rPr>
            </w:pP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pStyle w:val="21"/>
        <w:ind w:firstLine="643"/>
        <w:jc w:val="center"/>
        <w:rPr>
          <w:rFonts w:ascii="宋体" w:hAnsi="宋体" w:eastAsia="宋体"/>
          <w:sz w:val="36"/>
          <w:szCs w:val="36"/>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5、投标人符合《政府采购法》第二十二条规定条件的声明函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南通开发区星湖小学bright合唱团辅导项目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南通开发区星湖小学bright合唱团辅导项目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B252CA"/>
    <w:rsid w:val="08144141"/>
    <w:rsid w:val="082D4C8B"/>
    <w:rsid w:val="0AC67231"/>
    <w:rsid w:val="0BA53987"/>
    <w:rsid w:val="0CF02344"/>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C8640E"/>
    <w:rsid w:val="29E54BA8"/>
    <w:rsid w:val="2B227577"/>
    <w:rsid w:val="2D604645"/>
    <w:rsid w:val="2DBC4036"/>
    <w:rsid w:val="2EDF69A7"/>
    <w:rsid w:val="322B13C4"/>
    <w:rsid w:val="32524BFD"/>
    <w:rsid w:val="325564F4"/>
    <w:rsid w:val="32941625"/>
    <w:rsid w:val="33152997"/>
    <w:rsid w:val="33C5616B"/>
    <w:rsid w:val="34713E2B"/>
    <w:rsid w:val="35460DAE"/>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5A2406"/>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B734C9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11</Pages>
  <Words>3370</Words>
  <Characters>3537</Characters>
  <Lines>78</Lines>
  <Paragraphs>22</Paragraphs>
  <TotalTime>192</TotalTime>
  <ScaleCrop>false</ScaleCrop>
  <LinksUpToDate>false</LinksUpToDate>
  <CharactersWithSpaces>4418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2024-08-05T05:42:52Z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CF63BD5D759D454592A62195094B6BE1_13</vt:lpwstr>
  </property>
</Properties>
</file>